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3" w:rsidRDefault="000941E3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7A5C933B" wp14:editId="4C8929E1">
            <wp:simplePos x="0" y="0"/>
            <wp:positionH relativeFrom="column">
              <wp:posOffset>-896620</wp:posOffset>
            </wp:positionH>
            <wp:positionV relativeFrom="paragraph">
              <wp:posOffset>-607695</wp:posOffset>
            </wp:positionV>
            <wp:extent cx="7559040" cy="10420350"/>
            <wp:effectExtent l="0" t="0" r="3810" b="0"/>
            <wp:wrapNone/>
            <wp:docPr id="1" name="Рисунок 1" descr="C:\Users\12345\Desktop\Коррупция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45\Desktop\Коррупция\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42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41E3" w:rsidRDefault="000941E3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41E3" w:rsidRDefault="000941E3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41E3" w:rsidRDefault="000941E3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41E3" w:rsidRDefault="000941E3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41E3" w:rsidRDefault="000941E3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41E3" w:rsidRDefault="000941E3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41E3" w:rsidRDefault="000941E3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41E3" w:rsidRDefault="000941E3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41E3" w:rsidRDefault="000941E3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41E3" w:rsidRDefault="000941E3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41E3" w:rsidRDefault="000941E3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41E3" w:rsidRDefault="000941E3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41E3" w:rsidRDefault="000941E3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41E3" w:rsidRDefault="000941E3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41E3" w:rsidRDefault="000941E3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41E3" w:rsidRDefault="000941E3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41E3" w:rsidRDefault="000941E3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41E3" w:rsidRDefault="000941E3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41E3" w:rsidRDefault="000941E3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41E3" w:rsidRDefault="000941E3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41E3" w:rsidRDefault="000941E3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41E3" w:rsidRDefault="000941E3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41E3" w:rsidRDefault="000941E3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41E3" w:rsidRDefault="000941E3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41E3" w:rsidRDefault="000941E3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41E3" w:rsidRDefault="000941E3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41E3" w:rsidRDefault="000941E3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41E3" w:rsidRDefault="000941E3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41E3" w:rsidRDefault="000941E3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41E3" w:rsidRDefault="000941E3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41E3" w:rsidRDefault="000941E3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41E3" w:rsidRDefault="000941E3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41E3" w:rsidRDefault="000941E3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41E3" w:rsidRDefault="000941E3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41E3" w:rsidRDefault="000941E3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41E3" w:rsidRDefault="000941E3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41E3" w:rsidRDefault="000941E3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41E3" w:rsidRDefault="000941E3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41E3" w:rsidRDefault="000941E3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41E3" w:rsidRDefault="000941E3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41E3" w:rsidRDefault="000941E3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41E3" w:rsidRDefault="000941E3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41E3" w:rsidRDefault="000941E3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41E3" w:rsidRDefault="000941E3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41E3" w:rsidRDefault="000941E3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41E3" w:rsidRDefault="000941E3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E2174">
        <w:rPr>
          <w:rFonts w:ascii="Times New Roman" w:hAnsi="Times New Roman" w:cs="Times New Roman"/>
          <w:sz w:val="28"/>
          <w:szCs w:val="28"/>
        </w:rPr>
        <w:lastRenderedPageBreak/>
        <w:t xml:space="preserve">При невозможности направить уведомление </w:t>
      </w:r>
      <w:proofErr w:type="gramStart"/>
      <w:r w:rsidRPr="00FE217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E217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E2174">
        <w:rPr>
          <w:rFonts w:ascii="Times New Roman" w:hAnsi="Times New Roman" w:cs="Times New Roman"/>
          <w:sz w:val="28"/>
          <w:szCs w:val="28"/>
        </w:rPr>
        <w:t>указанный</w:t>
      </w:r>
      <w:proofErr w:type="gramEnd"/>
      <w:r w:rsidRPr="00FE2174">
        <w:rPr>
          <w:rFonts w:ascii="Times New Roman" w:hAnsi="Times New Roman" w:cs="Times New Roman"/>
          <w:sz w:val="28"/>
          <w:szCs w:val="28"/>
        </w:rPr>
        <w:t xml:space="preserve"> срок (в случае болезни, командир</w:t>
      </w:r>
      <w:r w:rsidR="00D3692B">
        <w:rPr>
          <w:rFonts w:ascii="Times New Roman" w:hAnsi="Times New Roman" w:cs="Times New Roman"/>
          <w:sz w:val="28"/>
          <w:szCs w:val="28"/>
        </w:rPr>
        <w:t xml:space="preserve">овки, отпуска и т.д.) работник </w:t>
      </w:r>
      <w:r w:rsidR="000F2072">
        <w:rPr>
          <w:rFonts w:ascii="Times New Roman" w:hAnsi="Times New Roman" w:cs="Times New Roman"/>
          <w:sz w:val="28"/>
          <w:szCs w:val="28"/>
        </w:rPr>
        <w:t>Учреждения</w:t>
      </w:r>
      <w:r w:rsidRPr="00FE2174">
        <w:rPr>
          <w:rFonts w:ascii="Times New Roman" w:hAnsi="Times New Roman" w:cs="Times New Roman"/>
          <w:sz w:val="28"/>
          <w:szCs w:val="28"/>
        </w:rPr>
        <w:t xml:space="preserve"> направляет работодателю уведомление в течение одного рабочего дня после прибытия на рабочее место.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уведомлении должны содержаться следующие сведения: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>фамилия, имя, отчество уведомителя, контактный телефон, а также иная информация, которая, по мнению уведомителя, поможет установить с ним контакт;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>замещаемая должность;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обстоятельства, при которых произошло обращение в целях склонения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FE2174" w:rsidRPr="00FE2174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известные сведения о лице (физическом или юридическом), выступившем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FE2174" w:rsidRPr="00FE2174">
        <w:rPr>
          <w:rFonts w:ascii="Times New Roman" w:hAnsi="Times New Roman" w:cs="Times New Roman"/>
          <w:sz w:val="28"/>
          <w:szCs w:val="28"/>
        </w:rPr>
        <w:t>с обращением в целях склонения к совершению коррупционных правонарушений;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0E1F">
        <w:rPr>
          <w:rFonts w:ascii="Times New Roman" w:hAnsi="Times New Roman" w:cs="Times New Roman"/>
          <w:sz w:val="28"/>
          <w:szCs w:val="28"/>
        </w:rPr>
        <w:t> </w:t>
      </w:r>
      <w:r w:rsidR="00FE2174" w:rsidRPr="00FE2174">
        <w:rPr>
          <w:rFonts w:ascii="Times New Roman" w:hAnsi="Times New Roman" w:cs="Times New Roman"/>
          <w:sz w:val="28"/>
          <w:szCs w:val="28"/>
        </w:rPr>
        <w:t>изложение сути обращения (дата и место обращения, к совершению какого действия (бездействия) происходит склонение, предложенная выгода, предполагаемые последствия, иные обстоятельства обращения);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0E1F">
        <w:rPr>
          <w:rFonts w:ascii="Times New Roman" w:hAnsi="Times New Roman" w:cs="Times New Roman"/>
          <w:sz w:val="28"/>
          <w:szCs w:val="28"/>
        </w:rPr>
        <w:t> </w:t>
      </w:r>
      <w:r w:rsidR="00FE2174" w:rsidRPr="00FE2174">
        <w:rPr>
          <w:rFonts w:ascii="Times New Roman" w:hAnsi="Times New Roman" w:cs="Times New Roman"/>
          <w:sz w:val="28"/>
          <w:szCs w:val="28"/>
        </w:rPr>
        <w:t>сведения о лицах, имеющих отношение к данному делу, и свидетелях, если таковые имеются;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0E1F">
        <w:rPr>
          <w:rFonts w:ascii="Times New Roman" w:hAnsi="Times New Roman" w:cs="Times New Roman"/>
          <w:sz w:val="28"/>
          <w:szCs w:val="28"/>
        </w:rPr>
        <w:t> </w:t>
      </w:r>
      <w:r w:rsidR="00FE2174" w:rsidRPr="00FE2174">
        <w:rPr>
          <w:rFonts w:ascii="Times New Roman" w:hAnsi="Times New Roman" w:cs="Times New Roman"/>
          <w:sz w:val="28"/>
          <w:szCs w:val="28"/>
        </w:rPr>
        <w:t>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(при наличии);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иные известные сведения, представляющие интерес для разбирательства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FE2174" w:rsidRPr="00FE2174">
        <w:rPr>
          <w:rFonts w:ascii="Times New Roman" w:hAnsi="Times New Roman" w:cs="Times New Roman"/>
          <w:sz w:val="28"/>
          <w:szCs w:val="28"/>
        </w:rPr>
        <w:t>по существу;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>подпись уведомителя;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>дата составления уведомления.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Работодатель рассматривает уведомление и передает его в структурное подразделение или должностному лицу, ответственному за противодействие коррупции в </w:t>
      </w:r>
      <w:r w:rsidR="000F2072">
        <w:rPr>
          <w:rFonts w:ascii="Times New Roman" w:hAnsi="Times New Roman" w:cs="Times New Roman"/>
          <w:sz w:val="28"/>
          <w:szCs w:val="28"/>
        </w:rPr>
        <w:t>Учреждении</w:t>
      </w:r>
      <w:r w:rsidRPr="00FE2174">
        <w:rPr>
          <w:rFonts w:ascii="Times New Roman" w:hAnsi="Times New Roman" w:cs="Times New Roman"/>
          <w:sz w:val="28"/>
          <w:szCs w:val="28"/>
        </w:rPr>
        <w:t xml:space="preserve">, для регистрации в </w:t>
      </w:r>
      <w:hyperlink w:anchor="Par99" w:history="1">
        <w:r w:rsidRPr="00FE2174">
          <w:rPr>
            <w:rFonts w:ascii="Times New Roman" w:hAnsi="Times New Roman" w:cs="Times New Roman"/>
            <w:sz w:val="28"/>
            <w:szCs w:val="28"/>
          </w:rPr>
          <w:t>журнале</w:t>
        </w:r>
      </w:hyperlink>
      <w:r w:rsidRPr="00FE2174">
        <w:rPr>
          <w:rFonts w:ascii="Times New Roman" w:hAnsi="Times New Roman" w:cs="Times New Roman"/>
          <w:sz w:val="28"/>
          <w:szCs w:val="28"/>
        </w:rPr>
        <w:t xml:space="preserve"> регистрации и учета уведомлений о фактах обращения в целях склонения работников к совершению коррупционных правонарушений (далее - журнал) (приложение к настоящему </w:t>
      </w:r>
      <w:r>
        <w:rPr>
          <w:rFonts w:ascii="Times New Roman" w:hAnsi="Times New Roman" w:cs="Times New Roman"/>
          <w:sz w:val="28"/>
          <w:szCs w:val="28"/>
        </w:rPr>
        <w:t>Положению</w:t>
      </w:r>
      <w:r w:rsidRPr="00FE2174">
        <w:rPr>
          <w:rFonts w:ascii="Times New Roman" w:hAnsi="Times New Roman" w:cs="Times New Roman"/>
          <w:sz w:val="28"/>
          <w:szCs w:val="28"/>
        </w:rPr>
        <w:t>) в день получения уведомления.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Анонимные уведомления передаются в структурное подразделение или должностному лицу, ответственному за противодействие коррупции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D3692B">
        <w:rPr>
          <w:rFonts w:ascii="Times New Roman" w:hAnsi="Times New Roman" w:cs="Times New Roman"/>
          <w:sz w:val="28"/>
          <w:szCs w:val="28"/>
        </w:rPr>
        <w:t xml:space="preserve">в </w:t>
      </w:r>
      <w:r w:rsidR="000F2072">
        <w:rPr>
          <w:rFonts w:ascii="Times New Roman" w:hAnsi="Times New Roman" w:cs="Times New Roman"/>
          <w:sz w:val="28"/>
          <w:szCs w:val="28"/>
        </w:rPr>
        <w:t>Учреждении</w:t>
      </w:r>
      <w:r w:rsidRPr="00FE2174">
        <w:rPr>
          <w:rFonts w:ascii="Times New Roman" w:hAnsi="Times New Roman" w:cs="Times New Roman"/>
          <w:sz w:val="28"/>
          <w:szCs w:val="28"/>
        </w:rPr>
        <w:t>, для сведения.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Анонимные уведомления регистрируются в журнале, но к рассмотрению </w:t>
      </w:r>
      <w:r w:rsidR="00E13923"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>не принимаются.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Проверка сведений, содержащихся в уведомлении, проводится в течение пятнадцати рабочих дней со дня регистрации уведомления.</w:t>
      </w:r>
    </w:p>
    <w:p w:rsidR="00FE2174" w:rsidRPr="00FE2174" w:rsidRDefault="00D3692B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</w:t>
      </w:r>
      <w:r w:rsidR="000F2072">
        <w:rPr>
          <w:rFonts w:ascii="Times New Roman" w:hAnsi="Times New Roman" w:cs="Times New Roman"/>
          <w:sz w:val="28"/>
          <w:szCs w:val="28"/>
        </w:rPr>
        <w:t>о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рганизации проверки работодатель в течение трех рабочих дней создает комиссию по проверке факта обращения в целях склонения работника </w:t>
      </w:r>
      <w:r w:rsidR="000F2072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к совершению коррупционных правонарушений (далее </w:t>
      </w:r>
      <w:r w:rsidR="00AE0D0F">
        <w:rPr>
          <w:rFonts w:ascii="Times New Roman" w:hAnsi="Times New Roman" w:cs="Times New Roman"/>
          <w:sz w:val="28"/>
          <w:szCs w:val="28"/>
        </w:rPr>
        <w:t xml:space="preserve">– </w:t>
      </w:r>
      <w:r w:rsidR="00FE2174" w:rsidRPr="00FE2174">
        <w:rPr>
          <w:rFonts w:ascii="Times New Roman" w:hAnsi="Times New Roman" w:cs="Times New Roman"/>
          <w:sz w:val="28"/>
          <w:szCs w:val="28"/>
        </w:rPr>
        <w:t>комиссия).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Персональный состав комиссии (председатель, заместитель председателя, члены и секретарь комиссии) назначается работодателем</w:t>
      </w:r>
      <w:r w:rsidR="00D3692B">
        <w:rPr>
          <w:rFonts w:ascii="Times New Roman" w:hAnsi="Times New Roman" w:cs="Times New Roman"/>
          <w:sz w:val="28"/>
          <w:szCs w:val="28"/>
        </w:rPr>
        <w:t xml:space="preserve"> и утверждается правовым актом </w:t>
      </w:r>
      <w:r w:rsidR="000F2072">
        <w:rPr>
          <w:rFonts w:ascii="Times New Roman" w:hAnsi="Times New Roman" w:cs="Times New Roman"/>
          <w:sz w:val="28"/>
          <w:szCs w:val="28"/>
        </w:rPr>
        <w:t>Учреждения</w:t>
      </w:r>
      <w:r w:rsidRPr="00FE2174">
        <w:rPr>
          <w:rFonts w:ascii="Times New Roman" w:hAnsi="Times New Roman" w:cs="Times New Roman"/>
          <w:sz w:val="28"/>
          <w:szCs w:val="28"/>
        </w:rPr>
        <w:t>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ходе проверки должны быть установлены: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0E1F">
        <w:rPr>
          <w:rFonts w:ascii="Times New Roman" w:hAnsi="Times New Roman" w:cs="Times New Roman"/>
          <w:sz w:val="28"/>
          <w:szCs w:val="28"/>
        </w:rPr>
        <w:t> 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причины и условия, которые способствовали обращению лица </w:t>
      </w:r>
      <w:r w:rsidR="00F821CC">
        <w:rPr>
          <w:rFonts w:ascii="Times New Roman" w:hAnsi="Times New Roman" w:cs="Times New Roman"/>
          <w:sz w:val="28"/>
          <w:szCs w:val="28"/>
        </w:rPr>
        <w:br/>
      </w:r>
      <w:r w:rsidR="00D3692B">
        <w:rPr>
          <w:rFonts w:ascii="Times New Roman" w:hAnsi="Times New Roman" w:cs="Times New Roman"/>
          <w:sz w:val="28"/>
          <w:szCs w:val="28"/>
        </w:rPr>
        <w:lastRenderedPageBreak/>
        <w:t xml:space="preserve">к работнику </w:t>
      </w:r>
      <w:r w:rsidR="000F2072">
        <w:rPr>
          <w:rFonts w:ascii="Times New Roman" w:hAnsi="Times New Roman" w:cs="Times New Roman"/>
          <w:sz w:val="28"/>
          <w:szCs w:val="28"/>
        </w:rPr>
        <w:t>Учреждения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 с целью склонения его к совершению коррупционных правонарушений;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0E1F">
        <w:rPr>
          <w:rFonts w:ascii="Times New Roman" w:hAnsi="Times New Roman" w:cs="Times New Roman"/>
          <w:sz w:val="28"/>
          <w:szCs w:val="28"/>
        </w:rPr>
        <w:t> 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действия (бездействие) работника </w:t>
      </w:r>
      <w:r w:rsidR="000F2072">
        <w:rPr>
          <w:rFonts w:ascii="Times New Roman" w:hAnsi="Times New Roman" w:cs="Times New Roman"/>
          <w:sz w:val="28"/>
          <w:szCs w:val="28"/>
        </w:rPr>
        <w:t>Учреждения</w:t>
      </w:r>
      <w:r w:rsidR="00FE2174" w:rsidRPr="00FE2174">
        <w:rPr>
          <w:rFonts w:ascii="Times New Roman" w:hAnsi="Times New Roman" w:cs="Times New Roman"/>
          <w:sz w:val="28"/>
          <w:szCs w:val="28"/>
        </w:rPr>
        <w:t>, к незаконному исполнению которых его пытались склонить.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Результаты проверки комиссия представляет работодателю в форме письменного заключения в трехдневный срок со дня окончания проверки.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заключении указываются: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>состав комиссии;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>сроки проведения проверки;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>составитель уведомления и обстоятельства, послужившие основанием для проведения проверки;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>подтверждение достоверности (либо опровержение) факта, послужившего основанием для составления уведомления;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0E1F">
        <w:rPr>
          <w:rFonts w:ascii="Times New Roman" w:hAnsi="Times New Roman" w:cs="Times New Roman"/>
          <w:sz w:val="28"/>
          <w:szCs w:val="28"/>
        </w:rPr>
        <w:t> </w:t>
      </w:r>
      <w:r w:rsidR="00FE2174" w:rsidRPr="00FE2174">
        <w:rPr>
          <w:rFonts w:ascii="Times New Roman" w:hAnsi="Times New Roman" w:cs="Times New Roman"/>
          <w:sz w:val="28"/>
          <w:szCs w:val="28"/>
        </w:rPr>
        <w:t>причины и обстоятельства, способствовавшие обращению в целях склонения работн</w:t>
      </w:r>
      <w:r w:rsidR="00D3692B">
        <w:rPr>
          <w:rFonts w:ascii="Times New Roman" w:hAnsi="Times New Roman" w:cs="Times New Roman"/>
          <w:sz w:val="28"/>
          <w:szCs w:val="28"/>
        </w:rPr>
        <w:t xml:space="preserve">ика </w:t>
      </w:r>
      <w:r w:rsidR="000F2072">
        <w:rPr>
          <w:rFonts w:ascii="Times New Roman" w:hAnsi="Times New Roman" w:cs="Times New Roman"/>
          <w:sz w:val="28"/>
          <w:szCs w:val="28"/>
        </w:rPr>
        <w:t>Учреждения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 к совершению коррупционных правонарушений.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случае подтверждения наличия факта обращен</w:t>
      </w:r>
      <w:r w:rsidR="00D3692B">
        <w:rPr>
          <w:rFonts w:ascii="Times New Roman" w:hAnsi="Times New Roman" w:cs="Times New Roman"/>
          <w:sz w:val="28"/>
          <w:szCs w:val="28"/>
        </w:rPr>
        <w:t xml:space="preserve">ия в целях склонения работника </w:t>
      </w:r>
      <w:r w:rsidR="000F2072">
        <w:rPr>
          <w:rFonts w:ascii="Times New Roman" w:hAnsi="Times New Roman" w:cs="Times New Roman"/>
          <w:sz w:val="28"/>
          <w:szCs w:val="28"/>
        </w:rPr>
        <w:t>Учреждения</w:t>
      </w:r>
      <w:r w:rsidRPr="00FE2174">
        <w:rPr>
          <w:rFonts w:ascii="Times New Roman" w:hAnsi="Times New Roman" w:cs="Times New Roman"/>
          <w:sz w:val="28"/>
          <w:szCs w:val="28"/>
        </w:rPr>
        <w:t xml:space="preserve"> к совершению коррупционных правонарушений комиссией в заключение выносятся рекомендации работодателю по применению мер по недопущению коррупционного правонарушения.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Работодателем принимается решение о передаче информации в органы прокуратуры.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2174">
        <w:rPr>
          <w:rFonts w:ascii="Times New Roman" w:hAnsi="Times New Roman" w:cs="Times New Roman"/>
          <w:sz w:val="28"/>
          <w:szCs w:val="28"/>
        </w:rPr>
        <w:t>В случае если факт обращен</w:t>
      </w:r>
      <w:r w:rsidR="00D3692B">
        <w:rPr>
          <w:rFonts w:ascii="Times New Roman" w:hAnsi="Times New Roman" w:cs="Times New Roman"/>
          <w:sz w:val="28"/>
          <w:szCs w:val="28"/>
        </w:rPr>
        <w:t xml:space="preserve">ия в целях склонения работника </w:t>
      </w:r>
      <w:r w:rsidR="000F2072">
        <w:rPr>
          <w:rFonts w:ascii="Times New Roman" w:hAnsi="Times New Roman" w:cs="Times New Roman"/>
          <w:sz w:val="28"/>
          <w:szCs w:val="28"/>
        </w:rPr>
        <w:t>Учреждения</w:t>
      </w:r>
      <w:r w:rsidRPr="00FE2174">
        <w:rPr>
          <w:rFonts w:ascii="Times New Roman" w:hAnsi="Times New Roman" w:cs="Times New Roman"/>
          <w:sz w:val="28"/>
          <w:szCs w:val="28"/>
        </w:rPr>
        <w:t xml:space="preserve"> </w:t>
      </w:r>
      <w:r w:rsidR="00F821CC"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 xml:space="preserve">к совершению коррупционных правонарушений не подтвердился, но в ходе проведенной проверки выявились признаки нарушений требований к служебному поведению либо конфликта интересов, материалы, собранные в ходе проверки, </w:t>
      </w:r>
      <w:r w:rsidR="00F821CC"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>а также заключение направляются для рассмотрения на заседании общественного (наблюдательного, попечительского) совета (при наличии) и принятия соответствующего решения, а также представляются работодателю для принятия</w:t>
      </w:r>
      <w:proofErr w:type="gramEnd"/>
      <w:r w:rsidRPr="00FE2174">
        <w:rPr>
          <w:rFonts w:ascii="Times New Roman" w:hAnsi="Times New Roman" w:cs="Times New Roman"/>
          <w:sz w:val="28"/>
          <w:szCs w:val="28"/>
        </w:rPr>
        <w:t xml:space="preserve"> решения о применении дисциплинарного взыскания в течение двух рабочих дней после завершения проверки.</w:t>
      </w:r>
      <w:r w:rsidRPr="00FE2174">
        <w:rPr>
          <w:rFonts w:ascii="Times New Roman" w:hAnsi="Times New Roman" w:cs="Times New Roman"/>
          <w:sz w:val="28"/>
          <w:szCs w:val="28"/>
        </w:rPr>
        <w:br w:type="page"/>
      </w:r>
    </w:p>
    <w:p w:rsidR="00FE2174" w:rsidRDefault="00FE2174" w:rsidP="00FE217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  <w:sectPr w:rsidR="00FE2174" w:rsidSect="00FD11A5">
          <w:footerReference w:type="default" r:id="rId9"/>
          <w:pgSz w:w="11906" w:h="16838"/>
          <w:pgMar w:top="1134" w:right="624" w:bottom="1134" w:left="1418" w:header="709" w:footer="709" w:gutter="0"/>
          <w:cols w:space="708"/>
          <w:titlePg/>
          <w:docGrid w:linePitch="360"/>
        </w:sectPr>
      </w:pPr>
    </w:p>
    <w:p w:rsidR="00FE2174" w:rsidRDefault="00FE2174" w:rsidP="00E13923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bookmarkStart w:id="1" w:name="Par99"/>
      <w:bookmarkEnd w:id="1"/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Приложение </w:t>
      </w:r>
    </w:p>
    <w:p w:rsidR="004C7772" w:rsidRPr="00B74DA3" w:rsidRDefault="004C7772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4"/>
          <w:szCs w:val="24"/>
        </w:rPr>
      </w:pPr>
      <w:r w:rsidRPr="00B74DA3">
        <w:rPr>
          <w:rFonts w:ascii="Times New Roman" w:hAnsi="Times New Roman" w:cs="Times New Roman"/>
          <w:bCs/>
          <w:sz w:val="24"/>
          <w:szCs w:val="24"/>
        </w:rPr>
        <w:t xml:space="preserve">к </w:t>
      </w:r>
      <w:r w:rsidR="000F2072">
        <w:rPr>
          <w:rFonts w:ascii="Times New Roman" w:hAnsi="Times New Roman" w:cs="Times New Roman"/>
          <w:bCs/>
          <w:sz w:val="24"/>
          <w:szCs w:val="24"/>
        </w:rPr>
        <w:t>П</w:t>
      </w:r>
      <w:r w:rsidRPr="00B74DA3">
        <w:rPr>
          <w:rFonts w:ascii="Times New Roman" w:hAnsi="Times New Roman" w:cs="Times New Roman"/>
          <w:bCs/>
          <w:sz w:val="24"/>
          <w:szCs w:val="24"/>
        </w:rPr>
        <w:t xml:space="preserve">оложению </w:t>
      </w:r>
    </w:p>
    <w:p w:rsidR="004C7772" w:rsidRPr="00B74DA3" w:rsidRDefault="004C7772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4"/>
          <w:szCs w:val="24"/>
        </w:rPr>
      </w:pPr>
      <w:r w:rsidRPr="00B74DA3">
        <w:rPr>
          <w:rFonts w:ascii="Times New Roman" w:hAnsi="Times New Roman" w:cs="Times New Roman"/>
          <w:bCs/>
          <w:sz w:val="24"/>
          <w:szCs w:val="24"/>
        </w:rPr>
        <w:t>информирования работниками</w:t>
      </w:r>
    </w:p>
    <w:p w:rsidR="004C7772" w:rsidRPr="00B74DA3" w:rsidRDefault="004C7772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4"/>
          <w:szCs w:val="24"/>
        </w:rPr>
      </w:pPr>
      <w:r w:rsidRPr="00B74DA3">
        <w:rPr>
          <w:rFonts w:ascii="Times New Roman" w:hAnsi="Times New Roman" w:cs="Times New Roman"/>
          <w:bCs/>
          <w:sz w:val="24"/>
          <w:szCs w:val="24"/>
        </w:rPr>
        <w:t xml:space="preserve">работодателя о случаях склонения </w:t>
      </w:r>
    </w:p>
    <w:p w:rsidR="004C7772" w:rsidRPr="00B74DA3" w:rsidRDefault="004C7772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4"/>
          <w:szCs w:val="24"/>
        </w:rPr>
      </w:pPr>
      <w:r w:rsidRPr="00B74DA3">
        <w:rPr>
          <w:rFonts w:ascii="Times New Roman" w:hAnsi="Times New Roman" w:cs="Times New Roman"/>
          <w:bCs/>
          <w:sz w:val="24"/>
          <w:szCs w:val="24"/>
        </w:rPr>
        <w:t xml:space="preserve">их к совершению коррупционных </w:t>
      </w:r>
    </w:p>
    <w:p w:rsidR="004C7772" w:rsidRPr="00B74DA3" w:rsidRDefault="004C7772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4"/>
          <w:szCs w:val="24"/>
        </w:rPr>
      </w:pPr>
      <w:r w:rsidRPr="00B74DA3">
        <w:rPr>
          <w:rFonts w:ascii="Times New Roman" w:hAnsi="Times New Roman" w:cs="Times New Roman"/>
          <w:bCs/>
          <w:sz w:val="24"/>
          <w:szCs w:val="24"/>
        </w:rPr>
        <w:t xml:space="preserve">нарушений и </w:t>
      </w:r>
      <w:proofErr w:type="gramStart"/>
      <w:r w:rsidRPr="00B74DA3">
        <w:rPr>
          <w:rFonts w:ascii="Times New Roman" w:hAnsi="Times New Roman" w:cs="Times New Roman"/>
          <w:bCs/>
          <w:sz w:val="24"/>
          <w:szCs w:val="24"/>
        </w:rPr>
        <w:t>порядке</w:t>
      </w:r>
      <w:proofErr w:type="gramEnd"/>
      <w:r w:rsidRPr="00B74DA3">
        <w:rPr>
          <w:rFonts w:ascii="Times New Roman" w:hAnsi="Times New Roman" w:cs="Times New Roman"/>
          <w:bCs/>
          <w:sz w:val="24"/>
          <w:szCs w:val="24"/>
        </w:rPr>
        <w:t xml:space="preserve"> рассмотрения</w:t>
      </w:r>
    </w:p>
    <w:p w:rsidR="00FE2174" w:rsidRPr="00B74DA3" w:rsidRDefault="004C7772" w:rsidP="00D3692B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74DA3">
        <w:rPr>
          <w:rFonts w:ascii="Times New Roman" w:hAnsi="Times New Roman" w:cs="Times New Roman"/>
          <w:bCs/>
          <w:sz w:val="24"/>
          <w:szCs w:val="24"/>
        </w:rPr>
        <w:t xml:space="preserve">таких сообщений в </w:t>
      </w:r>
      <w:r w:rsidR="00D3692B" w:rsidRPr="00B74DA3">
        <w:rPr>
          <w:rFonts w:ascii="Times New Roman" w:hAnsi="Times New Roman" w:cs="Times New Roman"/>
          <w:bCs/>
          <w:sz w:val="24"/>
          <w:szCs w:val="24"/>
        </w:rPr>
        <w:t>МАДОУ «Детский сад № 25»</w:t>
      </w:r>
    </w:p>
    <w:p w:rsidR="00FE2174" w:rsidRPr="00CB0A06" w:rsidRDefault="00FE2174" w:rsidP="00FE21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0A06">
        <w:rPr>
          <w:rFonts w:ascii="Times New Roman" w:hAnsi="Times New Roman" w:cs="Times New Roman"/>
          <w:b/>
          <w:bCs/>
          <w:sz w:val="28"/>
          <w:szCs w:val="28"/>
        </w:rPr>
        <w:t>Форма</w:t>
      </w:r>
    </w:p>
    <w:p w:rsidR="00FE2174" w:rsidRPr="00CB0A06" w:rsidRDefault="00FE2174" w:rsidP="00FE21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0A06">
        <w:rPr>
          <w:rFonts w:ascii="Times New Roman" w:hAnsi="Times New Roman" w:cs="Times New Roman"/>
          <w:b/>
          <w:bCs/>
          <w:sz w:val="28"/>
          <w:szCs w:val="28"/>
        </w:rPr>
        <w:t>журнала регистрации и учета уведомлений о фактах обращения</w:t>
      </w:r>
    </w:p>
    <w:p w:rsidR="00FE2174" w:rsidRPr="00CB0A06" w:rsidRDefault="00FE2174" w:rsidP="00FE21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0A06">
        <w:rPr>
          <w:rFonts w:ascii="Times New Roman" w:hAnsi="Times New Roman" w:cs="Times New Roman"/>
          <w:b/>
          <w:bCs/>
          <w:sz w:val="28"/>
          <w:szCs w:val="28"/>
        </w:rPr>
        <w:t>в целях склонения работников к совершению</w:t>
      </w:r>
    </w:p>
    <w:p w:rsidR="00FE2174" w:rsidRPr="00CB0A06" w:rsidRDefault="00FE2174" w:rsidP="00FE21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0A06">
        <w:rPr>
          <w:rFonts w:ascii="Times New Roman" w:hAnsi="Times New Roman" w:cs="Times New Roman"/>
          <w:b/>
          <w:bCs/>
          <w:sz w:val="28"/>
          <w:szCs w:val="28"/>
        </w:rPr>
        <w:t>коррупционных правонарушений</w:t>
      </w:r>
    </w:p>
    <w:p w:rsidR="00FE2174" w:rsidRPr="000C685E" w:rsidRDefault="00FE2174" w:rsidP="00FE217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6"/>
          <w:szCs w:val="6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1984"/>
        <w:gridCol w:w="2268"/>
        <w:gridCol w:w="2835"/>
        <w:gridCol w:w="1674"/>
        <w:gridCol w:w="1701"/>
        <w:gridCol w:w="2409"/>
        <w:gridCol w:w="1418"/>
      </w:tblGrid>
      <w:tr w:rsidR="00FE2174" w:rsidRPr="00FE2174" w:rsidTr="000C685E">
        <w:trPr>
          <w:trHeight w:val="1056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CB0A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B0A0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6">
              <w:rPr>
                <w:rFonts w:ascii="Times New Roman" w:hAnsi="Times New Roman" w:cs="Times New Roman"/>
                <w:sz w:val="24"/>
                <w:szCs w:val="24"/>
              </w:rPr>
              <w:t>Дата регистрации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6">
              <w:rPr>
                <w:rFonts w:ascii="Times New Roman" w:hAnsi="Times New Roman" w:cs="Times New Roman"/>
                <w:sz w:val="24"/>
                <w:szCs w:val="24"/>
              </w:rPr>
              <w:t>Сведения об уведомителе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Дата и место обращения.</w:t>
            </w:r>
          </w:p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Краткое изложение обстоятельств дела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Решение о проведении проверки (дата, номер)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Решение, принятое по результатам проверки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Дата и исходящий номер направления материалов в органы прокуратуры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E2174" w:rsidTr="000C685E">
        <w:trPr>
          <w:trHeight w:val="27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0A0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E2174" w:rsidTr="000C685E">
        <w:trPr>
          <w:trHeight w:val="28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E13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0A0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CB0A06" w:rsidRPr="00F74D5C" w:rsidRDefault="00CB0A06" w:rsidP="00F74D5C">
      <w:pPr>
        <w:rPr>
          <w:rFonts w:ascii="Calibri" w:hAnsi="Calibri" w:cs="Calibri"/>
        </w:rPr>
        <w:sectPr w:rsidR="00CB0A06" w:rsidRPr="00F74D5C" w:rsidSect="00CB0A06">
          <w:pgSz w:w="16838" w:h="11906" w:orient="landscape"/>
          <w:pgMar w:top="567" w:right="680" w:bottom="1418" w:left="1134" w:header="709" w:footer="709" w:gutter="0"/>
          <w:cols w:space="708"/>
          <w:docGrid w:linePitch="360"/>
        </w:sectPr>
      </w:pPr>
    </w:p>
    <w:p w:rsidR="000C685E" w:rsidRPr="003F2518" w:rsidRDefault="000C685E" w:rsidP="00E945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C685E" w:rsidRPr="003F2518" w:rsidSect="00CB0A06">
      <w:pgSz w:w="11906" w:h="16838"/>
      <w:pgMar w:top="1134" w:right="567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639" w:rsidRDefault="00252639" w:rsidP="00FD11A5">
      <w:pPr>
        <w:spacing w:after="0" w:line="240" w:lineRule="auto"/>
      </w:pPr>
      <w:r>
        <w:separator/>
      </w:r>
    </w:p>
  </w:endnote>
  <w:endnote w:type="continuationSeparator" w:id="0">
    <w:p w:rsidR="00252639" w:rsidRDefault="00252639" w:rsidP="00FD1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1673510"/>
      <w:docPartObj>
        <w:docPartGallery w:val="Page Numbers (Bottom of Page)"/>
        <w:docPartUnique/>
      </w:docPartObj>
    </w:sdtPr>
    <w:sdtEndPr/>
    <w:sdtContent>
      <w:p w:rsidR="00E94569" w:rsidRDefault="00E9456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41E3">
          <w:rPr>
            <w:noProof/>
          </w:rPr>
          <w:t>2</w:t>
        </w:r>
        <w:r>
          <w:fldChar w:fldCharType="end"/>
        </w:r>
      </w:p>
    </w:sdtContent>
  </w:sdt>
  <w:p w:rsidR="00E94569" w:rsidRDefault="00E9456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639" w:rsidRDefault="00252639" w:rsidP="00FD11A5">
      <w:pPr>
        <w:spacing w:after="0" w:line="240" w:lineRule="auto"/>
      </w:pPr>
      <w:r>
        <w:separator/>
      </w:r>
    </w:p>
  </w:footnote>
  <w:footnote w:type="continuationSeparator" w:id="0">
    <w:p w:rsidR="00252639" w:rsidRDefault="00252639" w:rsidP="00FD11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B76"/>
    <w:rsid w:val="00005717"/>
    <w:rsid w:val="00086A93"/>
    <w:rsid w:val="000941E3"/>
    <w:rsid w:val="000C685E"/>
    <w:rsid w:val="000D1023"/>
    <w:rsid w:val="000E166B"/>
    <w:rsid w:val="000F204A"/>
    <w:rsid w:val="000F2072"/>
    <w:rsid w:val="000F5CC7"/>
    <w:rsid w:val="001034E0"/>
    <w:rsid w:val="0011305F"/>
    <w:rsid w:val="0012232C"/>
    <w:rsid w:val="00124663"/>
    <w:rsid w:val="00185FB9"/>
    <w:rsid w:val="00187B09"/>
    <w:rsid w:val="001F1A64"/>
    <w:rsid w:val="001F5079"/>
    <w:rsid w:val="00203C3B"/>
    <w:rsid w:val="0021632B"/>
    <w:rsid w:val="00222982"/>
    <w:rsid w:val="00252639"/>
    <w:rsid w:val="002721D2"/>
    <w:rsid w:val="002A218C"/>
    <w:rsid w:val="002C46E0"/>
    <w:rsid w:val="002D3A0E"/>
    <w:rsid w:val="002F33D5"/>
    <w:rsid w:val="00337D15"/>
    <w:rsid w:val="003437E1"/>
    <w:rsid w:val="0035366B"/>
    <w:rsid w:val="00377BB1"/>
    <w:rsid w:val="0039485B"/>
    <w:rsid w:val="0042636B"/>
    <w:rsid w:val="0046228D"/>
    <w:rsid w:val="004C7772"/>
    <w:rsid w:val="005002B5"/>
    <w:rsid w:val="0050722A"/>
    <w:rsid w:val="00526433"/>
    <w:rsid w:val="00533EA3"/>
    <w:rsid w:val="005579EE"/>
    <w:rsid w:val="005D6CD8"/>
    <w:rsid w:val="00613256"/>
    <w:rsid w:val="006456B7"/>
    <w:rsid w:val="00650ED9"/>
    <w:rsid w:val="00660E1F"/>
    <w:rsid w:val="0068008D"/>
    <w:rsid w:val="006830C8"/>
    <w:rsid w:val="006A256F"/>
    <w:rsid w:val="006C4C1F"/>
    <w:rsid w:val="006D42F9"/>
    <w:rsid w:val="006F27D1"/>
    <w:rsid w:val="00702AB0"/>
    <w:rsid w:val="007660E4"/>
    <w:rsid w:val="00767FF9"/>
    <w:rsid w:val="0080381D"/>
    <w:rsid w:val="00837970"/>
    <w:rsid w:val="00892EFD"/>
    <w:rsid w:val="00894A9F"/>
    <w:rsid w:val="008D70BB"/>
    <w:rsid w:val="00900C58"/>
    <w:rsid w:val="00946611"/>
    <w:rsid w:val="009944CB"/>
    <w:rsid w:val="009D1A5F"/>
    <w:rsid w:val="00A14DB8"/>
    <w:rsid w:val="00A35616"/>
    <w:rsid w:val="00A37ABE"/>
    <w:rsid w:val="00A54317"/>
    <w:rsid w:val="00A6078A"/>
    <w:rsid w:val="00AD748F"/>
    <w:rsid w:val="00AE0D0F"/>
    <w:rsid w:val="00AF595F"/>
    <w:rsid w:val="00B2214E"/>
    <w:rsid w:val="00B32478"/>
    <w:rsid w:val="00B364CF"/>
    <w:rsid w:val="00B74DA3"/>
    <w:rsid w:val="00B87A2B"/>
    <w:rsid w:val="00C23E3B"/>
    <w:rsid w:val="00C31B76"/>
    <w:rsid w:val="00C355BA"/>
    <w:rsid w:val="00C75590"/>
    <w:rsid w:val="00CA5E8A"/>
    <w:rsid w:val="00CB0A06"/>
    <w:rsid w:val="00CB707F"/>
    <w:rsid w:val="00CC2F18"/>
    <w:rsid w:val="00CC6E4B"/>
    <w:rsid w:val="00D32BAE"/>
    <w:rsid w:val="00D3692B"/>
    <w:rsid w:val="00D52D03"/>
    <w:rsid w:val="00DB047B"/>
    <w:rsid w:val="00DC007C"/>
    <w:rsid w:val="00E13923"/>
    <w:rsid w:val="00E400B8"/>
    <w:rsid w:val="00E62D36"/>
    <w:rsid w:val="00E7411A"/>
    <w:rsid w:val="00E94569"/>
    <w:rsid w:val="00EC08A5"/>
    <w:rsid w:val="00ED2F71"/>
    <w:rsid w:val="00EF2B66"/>
    <w:rsid w:val="00F406DE"/>
    <w:rsid w:val="00F7215D"/>
    <w:rsid w:val="00F74D5C"/>
    <w:rsid w:val="00F821CC"/>
    <w:rsid w:val="00FC1C99"/>
    <w:rsid w:val="00FD11A5"/>
    <w:rsid w:val="00FE1407"/>
    <w:rsid w:val="00FE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A5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F1A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FD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11A5"/>
  </w:style>
  <w:style w:type="paragraph" w:styleId="a7">
    <w:name w:val="footer"/>
    <w:basedOn w:val="a"/>
    <w:link w:val="a8"/>
    <w:uiPriority w:val="99"/>
    <w:unhideWhenUsed/>
    <w:rsid w:val="00FD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11A5"/>
  </w:style>
  <w:style w:type="paragraph" w:customStyle="1" w:styleId="ConsPlusNonformat">
    <w:name w:val="ConsPlusNonformat"/>
    <w:uiPriority w:val="99"/>
    <w:rsid w:val="000C68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9">
    <w:name w:val="endnote text"/>
    <w:basedOn w:val="a"/>
    <w:link w:val="aa"/>
    <w:uiPriority w:val="99"/>
    <w:semiHidden/>
    <w:unhideWhenUsed/>
    <w:rsid w:val="00526433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526433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526433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526433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526433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52643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A5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F1A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FD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11A5"/>
  </w:style>
  <w:style w:type="paragraph" w:styleId="a7">
    <w:name w:val="footer"/>
    <w:basedOn w:val="a"/>
    <w:link w:val="a8"/>
    <w:uiPriority w:val="99"/>
    <w:unhideWhenUsed/>
    <w:rsid w:val="00FD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11A5"/>
  </w:style>
  <w:style w:type="paragraph" w:customStyle="1" w:styleId="ConsPlusNonformat">
    <w:name w:val="ConsPlusNonformat"/>
    <w:uiPriority w:val="99"/>
    <w:rsid w:val="000C68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9">
    <w:name w:val="endnote text"/>
    <w:basedOn w:val="a"/>
    <w:link w:val="aa"/>
    <w:uiPriority w:val="99"/>
    <w:semiHidden/>
    <w:unhideWhenUsed/>
    <w:rsid w:val="00526433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526433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526433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526433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526433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5264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6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FC427-7E78-4304-A9AE-01122F023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Косенок Дарья Сергеевна</dc:creator>
  <cp:lastModifiedBy>12345</cp:lastModifiedBy>
  <cp:revision>13</cp:revision>
  <cp:lastPrinted>2020-04-14T10:53:00Z</cp:lastPrinted>
  <dcterms:created xsi:type="dcterms:W3CDTF">2016-08-24T04:26:00Z</dcterms:created>
  <dcterms:modified xsi:type="dcterms:W3CDTF">2020-04-20T07:46:00Z</dcterms:modified>
</cp:coreProperties>
</file>