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77AF75" wp14:editId="2B92CC5C">
            <wp:simplePos x="0" y="0"/>
            <wp:positionH relativeFrom="column">
              <wp:posOffset>-293370</wp:posOffset>
            </wp:positionH>
            <wp:positionV relativeFrom="paragraph">
              <wp:posOffset>-5715</wp:posOffset>
            </wp:positionV>
            <wp:extent cx="6263640" cy="8612505"/>
            <wp:effectExtent l="0" t="0" r="3810" b="0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1" name="Рисунок 1" descr="C:\Users\78\Documents\Scanned Documents\Рисунок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1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E0" w:rsidRDefault="00E03FE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t>болезни, командир</w:t>
      </w:r>
      <w:r w:rsidR="00D3692B">
        <w:rPr>
          <w:rFonts w:ascii="Times New Roman" w:hAnsi="Times New Roman" w:cs="Times New Roman"/>
          <w:sz w:val="28"/>
          <w:szCs w:val="28"/>
        </w:rPr>
        <w:t>овки, отпуска и т.д.) работник О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рганизации направляет работодателю уведомление в течение одного рабочего дня после прибытия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>в О</w:t>
      </w:r>
      <w:r w:rsidRPr="00FE2174">
        <w:rPr>
          <w:rFonts w:ascii="Times New Roman" w:hAnsi="Times New Roman" w:cs="Times New Roman"/>
          <w:sz w:val="28"/>
          <w:szCs w:val="28"/>
        </w:rPr>
        <w:t>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D3692B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</w:t>
      </w:r>
      <w:r w:rsidR="00D3692B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О</w:t>
      </w:r>
      <w:r w:rsidRPr="00FE2174">
        <w:rPr>
          <w:rFonts w:ascii="Times New Roman" w:hAnsi="Times New Roman" w:cs="Times New Roman"/>
          <w:sz w:val="28"/>
          <w:szCs w:val="28"/>
        </w:rPr>
        <w:t>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>к работнику 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с целью склонения его к совершению коррупционных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D3692B">
        <w:rPr>
          <w:rFonts w:ascii="Times New Roman" w:hAnsi="Times New Roman" w:cs="Times New Roman"/>
          <w:sz w:val="28"/>
          <w:szCs w:val="28"/>
        </w:rPr>
        <w:t>О</w:t>
      </w:r>
      <w:r w:rsidR="00FE2174" w:rsidRPr="00FE2174">
        <w:rPr>
          <w:rFonts w:ascii="Times New Roman" w:hAnsi="Times New Roman" w:cs="Times New Roman"/>
          <w:sz w:val="28"/>
          <w:szCs w:val="28"/>
        </w:rPr>
        <w:t>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</w:t>
      </w:r>
      <w:r w:rsidR="00D3692B">
        <w:rPr>
          <w:rFonts w:ascii="Times New Roman" w:hAnsi="Times New Roman" w:cs="Times New Roman"/>
          <w:sz w:val="28"/>
          <w:szCs w:val="28"/>
        </w:rPr>
        <w:t>ика О</w:t>
      </w:r>
      <w:r w:rsidR="00FE2174" w:rsidRPr="00FE2174">
        <w:rPr>
          <w:rFonts w:ascii="Times New Roman" w:hAnsi="Times New Roman" w:cs="Times New Roman"/>
          <w:sz w:val="28"/>
          <w:szCs w:val="28"/>
        </w:rPr>
        <w:t>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</w:t>
      </w:r>
      <w:r w:rsidR="00D3692B">
        <w:rPr>
          <w:rFonts w:ascii="Times New Roman" w:hAnsi="Times New Roman" w:cs="Times New Roman"/>
          <w:sz w:val="28"/>
          <w:szCs w:val="28"/>
        </w:rPr>
        <w:t>ия в целях склонения работника О</w:t>
      </w:r>
      <w:r w:rsidRPr="00FE2174">
        <w:rPr>
          <w:rFonts w:ascii="Times New Roman" w:hAnsi="Times New Roman" w:cs="Times New Roman"/>
          <w:sz w:val="28"/>
          <w:szCs w:val="28"/>
        </w:rPr>
        <w:t>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 случае если факт обращен</w:t>
      </w:r>
      <w:r w:rsidR="00D3692B">
        <w:rPr>
          <w:rFonts w:ascii="Times New Roman" w:hAnsi="Times New Roman" w:cs="Times New Roman"/>
          <w:sz w:val="28"/>
          <w:szCs w:val="28"/>
        </w:rPr>
        <w:t>ия в целях склонения работника О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foot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к Типовому положению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нарушений и </w:t>
      </w:r>
      <w:proofErr w:type="gramStart"/>
      <w:r w:rsidRPr="00B74DA3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B74DA3">
        <w:rPr>
          <w:rFonts w:ascii="Times New Roman" w:hAnsi="Times New Roman" w:cs="Times New Roman"/>
          <w:bCs/>
          <w:sz w:val="24"/>
          <w:szCs w:val="24"/>
        </w:rPr>
        <w:t xml:space="preserve"> рассмотрения</w:t>
      </w:r>
    </w:p>
    <w:p w:rsidR="00FE2174" w:rsidRPr="00B74DA3" w:rsidRDefault="004C7772" w:rsidP="00D369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r w:rsidR="00D3692B" w:rsidRPr="00B74DA3">
        <w:rPr>
          <w:rFonts w:ascii="Times New Roman" w:hAnsi="Times New Roman" w:cs="Times New Roman"/>
          <w:bCs/>
          <w:sz w:val="24"/>
          <w:szCs w:val="24"/>
        </w:rPr>
        <w:t>МАДОУ «Детский сад № 25»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0C685E" w:rsidRPr="003F2518" w:rsidRDefault="000C685E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3510"/>
      <w:docPartObj>
        <w:docPartGallery w:val="Page Numbers (Bottom of Page)"/>
        <w:docPartUnique/>
      </w:docPartObj>
    </w:sdtPr>
    <w:sdtEndPr/>
    <w:sdtContent>
      <w:p w:rsidR="00E94569" w:rsidRDefault="00E945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E0">
          <w:rPr>
            <w:noProof/>
          </w:rPr>
          <w:t>2</w:t>
        </w:r>
        <w:r>
          <w:fldChar w:fldCharType="end"/>
        </w:r>
      </w:p>
    </w:sdtContent>
  </w:sdt>
  <w:p w:rsidR="00E94569" w:rsidRDefault="00E94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B047B"/>
    <w:rsid w:val="00DC007C"/>
    <w:rsid w:val="00E03FE0"/>
    <w:rsid w:val="00E13923"/>
    <w:rsid w:val="00E400B8"/>
    <w:rsid w:val="00E62D36"/>
    <w:rsid w:val="00E7411A"/>
    <w:rsid w:val="00E94569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7B9D-D662-4659-ACFE-792282A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8</cp:revision>
  <cp:lastPrinted>2016-08-04T11:32:00Z</cp:lastPrinted>
  <dcterms:created xsi:type="dcterms:W3CDTF">2016-08-24T04:26:00Z</dcterms:created>
  <dcterms:modified xsi:type="dcterms:W3CDTF">2016-08-25T11:33:00Z</dcterms:modified>
</cp:coreProperties>
</file>